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山西师范大学返聘教师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考核登记</w:t>
      </w:r>
      <w:r>
        <w:rPr>
          <w:rFonts w:hint="eastAsia" w:ascii="黑体" w:hAnsi="黑体" w:eastAsia="黑体"/>
          <w:b/>
          <w:sz w:val="36"/>
          <w:szCs w:val="36"/>
        </w:rPr>
        <w:t>表</w:t>
      </w:r>
    </w:p>
    <w:tbl>
      <w:tblPr>
        <w:tblStyle w:val="2"/>
        <w:tblW w:w="9725" w:type="dxa"/>
        <w:tblInd w:w="-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82"/>
        <w:gridCol w:w="1752"/>
        <w:gridCol w:w="1739"/>
        <w:gridCol w:w="493"/>
        <w:gridCol w:w="1028"/>
        <w:gridCol w:w="1229"/>
        <w:gridCol w:w="934"/>
        <w:gridCol w:w="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岗位级别</w:t>
            </w:r>
          </w:p>
        </w:tc>
        <w:tc>
          <w:tcPr>
            <w:tcW w:w="1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退休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状况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返聘人员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岗位类别</w:t>
            </w:r>
          </w:p>
        </w:tc>
        <w:tc>
          <w:tcPr>
            <w:tcW w:w="17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从事专业及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研究方向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返聘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返聘期限</w:t>
            </w:r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    月     日——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考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核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件</w:t>
            </w: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教学任务完成情况（180工作量）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本科生课程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工作量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实际完成工作量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研究生课程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工作量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指导毕业生论文工作量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工作量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完成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科研任务完成情况</w:t>
            </w: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文科任务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标准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以责任作者在CSSCI期刊发表学术论文1篇，并完成学院安排的其他科研任务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出版专著1部，并完成学院安排的其他科研任务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获省级哲学社会科学研究优秀成果奖二等奖以上（第一完成人），并完成学院安排的其他科研任务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主持省部级项目1项，并完成学院安排的其他科研任务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理科任务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标准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以第一作者或通讯作者发表SCI二区以上学术论文1篇，并完成学院安排的其他科研任务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以第一作者或通讯作者发表SCI三区学术论文2篇，并完成学院安排的其他科研任务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以第一作者或通讯作者发表本学科公认的一流学术期刊发表论文1篇，并完成学院安排的其他科研任务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获省级自然科学奖二等奖以上（第一完成人），并完成学院安排的其他科研任务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主持省部级项目1项，并完成学院安排的其他科研任务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完成情况</w:t>
            </w:r>
          </w:p>
        </w:tc>
        <w:tc>
          <w:tcPr>
            <w:tcW w:w="6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完成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1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总体完成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98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完成教学、科研任务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完成科研任务、未完成教学任务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718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</w:pPr>
          </w:p>
        </w:tc>
        <w:tc>
          <w:tcPr>
            <w:tcW w:w="3984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完成教学任务、未完成科研任务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教学、科研任务均未完成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学院考核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8007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合格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基本合格  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学院意见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00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是，续聘一年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否，不再聘用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负责人签字：           </w:t>
            </w:r>
          </w:p>
          <w:p>
            <w:pPr>
              <w:adjustRightInd w:val="0"/>
              <w:snapToGrid w:val="0"/>
              <w:spacing w:line="240" w:lineRule="auto"/>
              <w:ind w:firstLine="6480" w:firstLineChars="27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adjustRightInd w:val="0"/>
              <w:snapToGrid w:val="0"/>
              <w:spacing w:line="240" w:lineRule="auto"/>
              <w:ind w:firstLine="6000" w:firstLineChars="2500"/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社科部/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科技部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00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（例：经审核，所填写并提供的成果材料属实/不属实）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负责人签字： 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39" w:leftChars="114" w:firstLine="5760" w:firstLineChars="24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人事部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800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负责人签字：                                    </w:t>
            </w:r>
          </w:p>
          <w:p>
            <w:pPr>
              <w:adjustRightInd w:val="0"/>
              <w:snapToGrid w:val="0"/>
              <w:spacing w:line="240" w:lineRule="auto"/>
              <w:ind w:firstLine="5760" w:firstLineChars="2400"/>
              <w:jc w:val="both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（公章）</w:t>
            </w:r>
          </w:p>
          <w:p>
            <w:pPr>
              <w:adjustRightInd w:val="0"/>
              <w:snapToGrid w:val="0"/>
              <w:spacing w:line="240" w:lineRule="auto"/>
              <w:ind w:firstLine="5760" w:firstLineChars="24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分管人事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校领导意见</w:t>
            </w:r>
          </w:p>
        </w:tc>
        <w:tc>
          <w:tcPr>
            <w:tcW w:w="800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签字：        </w:t>
            </w:r>
          </w:p>
          <w:p>
            <w:pPr>
              <w:adjustRightInd w:val="0"/>
              <w:snapToGrid w:val="0"/>
              <w:spacing w:line="240" w:lineRule="auto"/>
              <w:ind w:firstLine="5520" w:firstLineChars="23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5520" w:firstLineChars="23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学校意见</w:t>
            </w:r>
          </w:p>
        </w:tc>
        <w:tc>
          <w:tcPr>
            <w:tcW w:w="8007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签字：                                                         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ind w:firstLine="6000" w:firstLineChars="25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24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24C20AA6"/>
    <w:rsid w:val="24C20AA6"/>
    <w:rsid w:val="261E4C9D"/>
    <w:rsid w:val="28E60776"/>
    <w:rsid w:val="2FE16EAE"/>
    <w:rsid w:val="3EBF590E"/>
    <w:rsid w:val="5B772DE4"/>
    <w:rsid w:val="6180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693</Characters>
  <Lines>0</Lines>
  <Paragraphs>0</Paragraphs>
  <TotalTime>6</TotalTime>
  <ScaleCrop>false</ScaleCrop>
  <LinksUpToDate>false</LinksUpToDate>
  <CharactersWithSpaces>950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2022-11-29T06:48:00Z</dcterms:created>
  <dc:creator>王静</dc:creator>
  <cp:lastModifiedBy>Lenovo</cp:lastModifiedBy>
  <dcterms:modified xsi:type="dcterms:W3CDTF">2023-03-01T08:46:00Z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AB65C021E1364BD5B179787ED4DF225F</vt:lpwstr>
  </property>
</Properties>
</file>